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CE0E0E" w:rsidRPr="008007C0" w:rsidTr="008150C5">
        <w:trPr>
          <w:trHeight w:val="2967"/>
        </w:trPr>
        <w:tc>
          <w:tcPr>
            <w:tcW w:w="5032" w:type="dxa"/>
          </w:tcPr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  <w:proofErr w:type="gramStart"/>
            <w:r w:rsidRPr="00D05011">
              <w:rPr>
                <w:b/>
                <w:sz w:val="28"/>
              </w:rPr>
              <w:t>П</w:t>
            </w:r>
            <w:proofErr w:type="gramEnd"/>
            <w:r w:rsidRPr="00D05011">
              <w:rPr>
                <w:b/>
                <w:sz w:val="28"/>
              </w:rPr>
              <w:t xml:space="preserve"> О С Т А Н О В Л Е Н И Е</w:t>
            </w: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CE0E0E" w:rsidRPr="00D05011" w:rsidRDefault="00CE0E0E" w:rsidP="008150C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№ </w:t>
            </w:r>
          </w:p>
          <w:p w:rsidR="00CE0E0E" w:rsidRPr="008007C0" w:rsidRDefault="00CE0E0E" w:rsidP="008150C5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Pr="008007C0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rPr>
          <w:b/>
        </w:rPr>
      </w:pPr>
    </w:p>
    <w:p w:rsidR="00CE0E0E" w:rsidRDefault="00CE0E0E" w:rsidP="00CE0E0E">
      <w:pPr>
        <w:shd w:val="clear" w:color="auto" w:fill="FFFFFF"/>
        <w:rPr>
          <w:sz w:val="28"/>
          <w:szCs w:val="28"/>
        </w:rPr>
      </w:pPr>
    </w:p>
    <w:p w:rsidR="00CE0E0E" w:rsidRDefault="00CE0E0E" w:rsidP="00CE0E0E">
      <w:pPr>
        <w:shd w:val="clear" w:color="auto" w:fill="FFFFFF"/>
        <w:rPr>
          <w:sz w:val="28"/>
          <w:szCs w:val="28"/>
        </w:rPr>
      </w:pPr>
      <w:bookmarkStart w:id="0" w:name="_GoBack"/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CE0E0E" w:rsidRDefault="00CE0E0E" w:rsidP="00CE0E0E">
      <w:pPr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>"Выдача</w:t>
      </w:r>
    </w:p>
    <w:p w:rsidR="00CE0E0E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 xml:space="preserve">разрешения на использование земель или </w:t>
      </w:r>
    </w:p>
    <w:p w:rsidR="00CE0E0E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</w:t>
      </w:r>
    </w:p>
    <w:p w:rsidR="00CE0E0E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>собственности, или государственная собственность</w:t>
      </w:r>
    </w:p>
    <w:p w:rsidR="00135AE6" w:rsidRPr="00135AE6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bookmarkEnd w:id="0"/>
    <w:p w:rsidR="00CE0E0E" w:rsidRDefault="00CE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0E" w:rsidRPr="00CE0E0E" w:rsidRDefault="00135AE6" w:rsidP="00CE0E0E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4" w:history="1">
        <w:r w:rsidRPr="00CE0E0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ст. 39.34</w:t>
        </w:r>
      </w:hyperlink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Pr="00CE0E0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39.35</w:t>
        </w:r>
      </w:hyperlink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РФ от 25.10.2001 N136-ФЗ, Федерального </w:t>
      </w:r>
      <w:hyperlink r:id="rId6" w:history="1">
        <w:r w:rsidRPr="00CE0E0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закона</w:t>
        </w:r>
      </w:hyperlink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CE0E0E" w:rsidRPr="00CE0E0E">
        <w:rPr>
          <w:rFonts w:ascii="Times New Roman" w:hAnsi="Times New Roman" w:cs="Times New Roman"/>
          <w:b w:val="0"/>
          <w:sz w:val="28"/>
          <w:szCs w:val="28"/>
        </w:rPr>
        <w:t xml:space="preserve">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="00CE0E0E" w:rsidRPr="00CE0E0E">
        <w:rPr>
          <w:rFonts w:ascii="Times New Roman" w:hAnsi="Times New Roman"/>
          <w:b w:val="0"/>
          <w:sz w:val="28"/>
          <w:szCs w:val="28"/>
        </w:rPr>
        <w:t>08.02.2016   № 186-п</w:t>
      </w:r>
      <w:r w:rsidR="00CE0E0E" w:rsidRPr="00CE0E0E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услуг»  постановляю</w:t>
      </w:r>
      <w:proofErr w:type="gramStart"/>
      <w:r w:rsidR="00CE0E0E" w:rsidRPr="00CE0E0E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CE0E0E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3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CE0E0E" w:rsidRDefault="00CE0E0E" w:rsidP="00CE0E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E0E0E" w:rsidRDefault="00CE0E0E" w:rsidP="00CE0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первого заместителя</w:t>
      </w:r>
      <w:r w:rsidRPr="00830BDF">
        <w:rPr>
          <w:sz w:val="28"/>
          <w:szCs w:val="28"/>
        </w:rPr>
        <w:t xml:space="preserve"> главы администрации городского округ</w:t>
      </w:r>
      <w:proofErr w:type="gramStart"/>
      <w:r w:rsidRPr="00830BDF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заместителяглавы администрации городского округа </w:t>
      </w:r>
      <w:r w:rsidRPr="00830BDF">
        <w:rPr>
          <w:sz w:val="28"/>
          <w:szCs w:val="28"/>
        </w:rPr>
        <w:t>по строительству, транспорту, благоустройству и ЖКХ.</w:t>
      </w:r>
    </w:p>
    <w:p w:rsidR="00CE0E0E" w:rsidRPr="00C500A4" w:rsidRDefault="00CE0E0E" w:rsidP="00CE0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опубликования (обнародования)</w:t>
      </w:r>
      <w:r w:rsidRPr="00A51766">
        <w:rPr>
          <w:sz w:val="28"/>
          <w:szCs w:val="28"/>
        </w:rPr>
        <w:t>.</w:t>
      </w:r>
    </w:p>
    <w:p w:rsidR="00CE0E0E" w:rsidRDefault="00CE0E0E" w:rsidP="00CE0E0E">
      <w:pPr>
        <w:rPr>
          <w:sz w:val="28"/>
        </w:rPr>
      </w:pPr>
    </w:p>
    <w:p w:rsidR="00CE0E0E" w:rsidRPr="002F6408" w:rsidRDefault="00CE0E0E" w:rsidP="00CE0E0E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D14428" w:rsidRDefault="00CE0E0E" w:rsidP="00D14428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</w:r>
      <w:r w:rsidR="00D14428">
        <w:rPr>
          <w:sz w:val="28"/>
        </w:rPr>
        <w:t>А.А.Кузьмин</w:t>
      </w:r>
    </w:p>
    <w:p w:rsidR="00CE0E0E" w:rsidRPr="005570D7" w:rsidRDefault="00CE0E0E" w:rsidP="00D14428">
      <w:pPr>
        <w:rPr>
          <w:sz w:val="28"/>
        </w:rPr>
      </w:pPr>
      <w:r w:rsidRPr="005570D7">
        <w:rPr>
          <w:sz w:val="28"/>
        </w:rPr>
        <w:t xml:space="preserve">Верно </w:t>
      </w:r>
    </w:p>
    <w:p w:rsidR="00CE0E0E" w:rsidRPr="005570D7" w:rsidRDefault="00CE0E0E" w:rsidP="00CE0E0E">
      <w:pPr>
        <w:tabs>
          <w:tab w:val="left" w:pos="7016"/>
        </w:tabs>
        <w:rPr>
          <w:sz w:val="28"/>
        </w:rPr>
      </w:pPr>
      <w:r w:rsidRPr="005570D7">
        <w:rPr>
          <w:sz w:val="28"/>
        </w:rPr>
        <w:t>Ведущий специалист</w:t>
      </w:r>
    </w:p>
    <w:p w:rsidR="00CE0E0E" w:rsidRPr="00C41D2C" w:rsidRDefault="00D14428" w:rsidP="00CE0E0E">
      <w:pPr>
        <w:tabs>
          <w:tab w:val="left" w:pos="7016"/>
        </w:tabs>
        <w:rPr>
          <w:b/>
          <w:color w:val="FFFFFF"/>
        </w:rPr>
      </w:pPr>
      <w:r>
        <w:rPr>
          <w:sz w:val="28"/>
        </w:rPr>
        <w:t xml:space="preserve">Общего отдела               </w:t>
      </w:r>
      <w:r w:rsidR="00CE0E0E" w:rsidRPr="005570D7">
        <w:rPr>
          <w:sz w:val="28"/>
        </w:rPr>
        <w:t xml:space="preserve">                    Е.В. Телушкина</w:t>
      </w:r>
    </w:p>
    <w:p w:rsidR="00CE0E0E" w:rsidRDefault="00CE0E0E" w:rsidP="00CE0E0E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CE0E0E" w:rsidRDefault="00CE0E0E" w:rsidP="00CE0E0E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14428" w:rsidRPr="00CE49C8" w:rsidRDefault="00D14428" w:rsidP="00D14428">
      <w:pPr>
        <w:shd w:val="clear" w:color="auto" w:fill="FFFFFF"/>
        <w:jc w:val="both"/>
        <w:rPr>
          <w:szCs w:val="16"/>
        </w:rPr>
      </w:pPr>
      <w:r>
        <w:rPr>
          <w:szCs w:val="16"/>
        </w:rPr>
        <w:t>Разослано: Прокуратура</w:t>
      </w:r>
      <w:r w:rsidRPr="00CE49C8">
        <w:rPr>
          <w:szCs w:val="16"/>
        </w:rPr>
        <w:t>, Управление делами</w:t>
      </w:r>
      <w:r>
        <w:rPr>
          <w:szCs w:val="16"/>
        </w:rPr>
        <w:t>, Отдел архитектуры и градостроительства</w:t>
      </w:r>
      <w:proofErr w:type="gramStart"/>
      <w:r>
        <w:rPr>
          <w:szCs w:val="16"/>
        </w:rPr>
        <w:t xml:space="preserve"> ,</w:t>
      </w:r>
      <w:proofErr w:type="gramEnd"/>
      <w:r>
        <w:rPr>
          <w:szCs w:val="16"/>
        </w:rPr>
        <w:t xml:space="preserve"> МАУ «МФЦ»</w:t>
      </w:r>
    </w:p>
    <w:p w:rsidR="00D14428" w:rsidRPr="004525B5" w:rsidRDefault="00D14428" w:rsidP="00D14428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lastRenderedPageBreak/>
        <w:t xml:space="preserve">Приложение </w:t>
      </w:r>
    </w:p>
    <w:p w:rsidR="00D14428" w:rsidRDefault="00D14428" w:rsidP="00D14428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D14428" w:rsidRPr="004525B5" w:rsidRDefault="00D14428" w:rsidP="00D14428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Соль-Илецкого городского округа</w:t>
      </w:r>
    </w:p>
    <w:p w:rsidR="00D14428" w:rsidRPr="009D0A41" w:rsidRDefault="00D14428" w:rsidP="00D14428">
      <w:pPr>
        <w:ind w:left="5103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D14428" w:rsidRPr="004525B5" w:rsidRDefault="00D14428" w:rsidP="00D14428">
      <w:pPr>
        <w:ind w:right="-1"/>
        <w:jc w:val="center"/>
        <w:rPr>
          <w:b/>
          <w:bCs/>
          <w:sz w:val="28"/>
          <w:szCs w:val="28"/>
        </w:rPr>
      </w:pPr>
    </w:p>
    <w:p w:rsidR="00D14428" w:rsidRDefault="00D14428" w:rsidP="00D14428">
      <w:pPr>
        <w:ind w:firstLine="709"/>
        <w:jc w:val="center"/>
        <w:rPr>
          <w:color w:val="000000"/>
          <w:sz w:val="28"/>
          <w:szCs w:val="28"/>
        </w:rPr>
      </w:pPr>
    </w:p>
    <w:p w:rsidR="00D14428" w:rsidRPr="00D14428" w:rsidRDefault="00D14428" w:rsidP="00D14428">
      <w:pPr>
        <w:ind w:firstLine="709"/>
        <w:jc w:val="center"/>
        <w:rPr>
          <w:sz w:val="28"/>
          <w:szCs w:val="28"/>
        </w:rPr>
      </w:pPr>
      <w:r w:rsidRPr="00D14428">
        <w:rPr>
          <w:color w:val="000000"/>
          <w:sz w:val="28"/>
          <w:szCs w:val="28"/>
        </w:rPr>
        <w:t>АДМИНИСТРАТИВНЫЙ РЕГЛАМЕНТ</w:t>
      </w:r>
    </w:p>
    <w:p w:rsidR="00D14428" w:rsidRPr="00D14428" w:rsidRDefault="00D14428" w:rsidP="00D14428">
      <w:pPr>
        <w:ind w:firstLine="709"/>
        <w:jc w:val="center"/>
        <w:rPr>
          <w:color w:val="000000"/>
          <w:sz w:val="28"/>
          <w:szCs w:val="28"/>
        </w:rPr>
      </w:pPr>
      <w:r w:rsidRPr="00D14428">
        <w:rPr>
          <w:color w:val="000000"/>
          <w:sz w:val="28"/>
          <w:szCs w:val="28"/>
        </w:rPr>
        <w:t>предоставления муниципальной услуги</w:t>
      </w:r>
    </w:p>
    <w:p w:rsidR="00D14428" w:rsidRPr="00D14428" w:rsidRDefault="00D14428" w:rsidP="00D14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428">
        <w:rPr>
          <w:rFonts w:ascii="Times New Roman" w:hAnsi="Times New Roman" w:cs="Times New Roman"/>
          <w:b w:val="0"/>
          <w:sz w:val="28"/>
          <w:szCs w:val="28"/>
        </w:rPr>
        <w:t>"Выдача разрешенияна использование земель или земельного участка, находящихсяв муниципальной собственности, или государственная</w:t>
      </w:r>
    </w:p>
    <w:p w:rsidR="00CE0E0E" w:rsidRPr="00D14428" w:rsidRDefault="00D14428" w:rsidP="00D1442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442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14428">
        <w:rPr>
          <w:rFonts w:ascii="Times New Roman" w:hAnsi="Times New Roman" w:cs="Times New Roman"/>
          <w:sz w:val="28"/>
          <w:szCs w:val="28"/>
        </w:rPr>
        <w:t xml:space="preserve"> на которые не разграничена"</w:t>
      </w:r>
    </w:p>
    <w:p w:rsidR="00CE0E0E" w:rsidRDefault="00CE0E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0E0E" w:rsidRDefault="00CE0E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135AE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 </w:t>
      </w:r>
      <w:hyperlink r:id="rId7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 </w:t>
      </w:r>
      <w:hyperlink r:id="rId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03.12.014 N 1300 "Об утверждении перечня видов объектов, размещение которых может осуществляться на землях или земельных участках, находящихся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проведения инженерных изысканий;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капитального или текущего ремонта линейного объекта;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осуществления геологического изучения недр;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исключением земель и земельных участков в границах земель лесного фонда.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заявитель - гражданин, индивидуальный предприниматель или юридическое лицо, обратившиеся </w:t>
      </w:r>
      <w:r w:rsidR="009707F4">
        <w:rPr>
          <w:rFonts w:ascii="Times New Roman" w:hAnsi="Times New Roman" w:cs="Times New Roman"/>
          <w:sz w:val="28"/>
          <w:szCs w:val="28"/>
        </w:rPr>
        <w:t xml:space="preserve">в </w:t>
      </w:r>
      <w:r w:rsidR="009707F4" w:rsidRPr="009707F4">
        <w:rPr>
          <w:rFonts w:ascii="Times New Roman" w:hAnsi="Times New Roman" w:cs="Times New Roman"/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</w:t>
      </w:r>
      <w:r w:rsidR="009707F4">
        <w:rPr>
          <w:rFonts w:ascii="Times New Roman" w:hAnsi="Times New Roman" w:cs="Times New Roman"/>
          <w:sz w:val="28"/>
          <w:szCs w:val="28"/>
        </w:rPr>
        <w:t xml:space="preserve">ых услуг»   (далее – МАУ «МФЦ») </w:t>
      </w:r>
      <w:r w:rsidRPr="00135AE6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исполнитель - департамент градостроительства и земельных отношений администрации города Оренбурга.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9707F4" w:rsidRPr="001E403B" w:rsidRDefault="009707F4" w:rsidP="009707F4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9707F4" w:rsidRPr="001E403B" w:rsidRDefault="009707F4" w:rsidP="009707F4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 архитектуры,  градостроительства и земельных отношений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ОАГиЗО</w:t>
      </w:r>
      <w:proofErr w:type="spellEnd"/>
      <w:r w:rsidRPr="004F6F96">
        <w:rPr>
          <w:sz w:val="28"/>
          <w:szCs w:val="28"/>
        </w:rPr>
        <w:t>):</w:t>
      </w:r>
      <w:r>
        <w:rPr>
          <w:sz w:val="28"/>
          <w:szCs w:val="28"/>
        </w:rPr>
        <w:t xml:space="preserve"> 461500, ул. Карла Маркса 6,</w:t>
      </w:r>
      <w:r w:rsidRPr="001E403B">
        <w:rPr>
          <w:sz w:val="28"/>
          <w:szCs w:val="28"/>
        </w:rPr>
        <w:t>г</w:t>
      </w:r>
      <w:r>
        <w:rPr>
          <w:sz w:val="28"/>
          <w:szCs w:val="28"/>
        </w:rPr>
        <w:t>. Соль-Илецк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муниципальной услуги:</w:t>
      </w:r>
      <w:hyperlink r:id="rId9" w:history="1">
        <w:r w:rsidRPr="00595CDD">
          <w:rPr>
            <w:rStyle w:val="a4"/>
            <w:sz w:val="28"/>
            <w:szCs w:val="28"/>
          </w:rPr>
          <w:t>http://soliletsk.ru/</w:t>
        </w:r>
      </w:hyperlink>
      <w:r>
        <w:rPr>
          <w:sz w:val="28"/>
          <w:szCs w:val="28"/>
        </w:rPr>
        <w:t>, тел. (35336)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>50-36, 2-70-83, а</w:t>
      </w:r>
      <w:r w:rsidRPr="00595CDD">
        <w:rPr>
          <w:sz w:val="28"/>
          <w:szCs w:val="28"/>
        </w:rPr>
        <w:t xml:space="preserve">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proofErr w:type="spellStart"/>
      <w:r w:rsidRPr="005F0A38">
        <w:rPr>
          <w:sz w:val="28"/>
          <w:szCs w:val="28"/>
          <w:u w:val="single"/>
          <w:lang w:val="en-US"/>
        </w:rPr>
        <w:t>si</w:t>
      </w:r>
      <w:proofErr w:type="spellEnd"/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proofErr w:type="spellStart"/>
      <w:r w:rsidRPr="005F0A38">
        <w:rPr>
          <w:sz w:val="28"/>
          <w:szCs w:val="28"/>
          <w:u w:val="single"/>
          <w:lang w:val="en-US"/>
        </w:rPr>
        <w:t>ru</w:t>
      </w:r>
      <w:proofErr w:type="spellEnd"/>
      <w:r w:rsidRPr="00595CDD">
        <w:rPr>
          <w:sz w:val="28"/>
          <w:szCs w:val="28"/>
        </w:rPr>
        <w:t>.</w:t>
      </w:r>
    </w:p>
    <w:p w:rsidR="009707F4" w:rsidRPr="001E403B" w:rsidRDefault="009707F4" w:rsidP="009707F4">
      <w:pPr>
        <w:ind w:right="-1" w:firstLine="709"/>
        <w:jc w:val="both"/>
        <w:rPr>
          <w:sz w:val="28"/>
          <w:szCs w:val="28"/>
        </w:rPr>
      </w:pPr>
      <w:proofErr w:type="gramStart"/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 с 9.00 до 12.45</w:t>
      </w:r>
      <w:r w:rsidRPr="001E403B">
        <w:rPr>
          <w:sz w:val="28"/>
          <w:szCs w:val="28"/>
        </w:rPr>
        <w:t xml:space="preserve">;неприемные и выходные дни – </w:t>
      </w:r>
      <w:r>
        <w:rPr>
          <w:sz w:val="28"/>
          <w:szCs w:val="28"/>
        </w:rPr>
        <w:t>вторник, среда, 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  <w:proofErr w:type="gramEnd"/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>б</w:t>
      </w:r>
      <w:r>
        <w:rPr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mdsol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mau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9707F4" w:rsidRDefault="009707F4" w:rsidP="009707F4">
      <w:pPr>
        <w:ind w:firstLine="708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Территриальные</w:t>
      </w:r>
      <w:proofErr w:type="spellEnd"/>
      <w:r>
        <w:rPr>
          <w:b/>
          <w:sz w:val="28"/>
          <w:szCs w:val="28"/>
        </w:rPr>
        <w:t xml:space="preserve"> обособленные структурные подразделения  МАУ «МФЦ» (далее ТОСП)</w:t>
      </w:r>
    </w:p>
    <w:tbl>
      <w:tblPr>
        <w:tblStyle w:val="a5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№ </w:t>
            </w:r>
            <w:proofErr w:type="gramStart"/>
            <w:r w:rsidRPr="003A2164">
              <w:rPr>
                <w:sz w:val="28"/>
                <w:szCs w:val="28"/>
              </w:rPr>
              <w:t>п</w:t>
            </w:r>
            <w:proofErr w:type="gramEnd"/>
            <w:r w:rsidRPr="003A2164">
              <w:rPr>
                <w:sz w:val="28"/>
                <w:szCs w:val="28"/>
              </w:rPr>
              <w:t>/п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График  приёма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461515, с</w:t>
            </w:r>
            <w:proofErr w:type="gramStart"/>
            <w:r w:rsidRPr="003A2164">
              <w:rPr>
                <w:sz w:val="28"/>
                <w:szCs w:val="28"/>
              </w:rPr>
              <w:t>.Б</w:t>
            </w:r>
            <w:proofErr w:type="gramEnd"/>
            <w:r w:rsidRPr="003A2164">
              <w:rPr>
                <w:sz w:val="28"/>
                <w:szCs w:val="28"/>
              </w:rPr>
              <w:t>оевая Гора Соль-Илецкого городского округа, ул. Таврическая,36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boevayagora.mfc@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461535, </w:t>
            </w:r>
            <w:proofErr w:type="spellStart"/>
            <w:r w:rsidRPr="003A2164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3A2164">
              <w:rPr>
                <w:sz w:val="28"/>
                <w:szCs w:val="28"/>
              </w:rPr>
              <w:t>.Б</w:t>
            </w:r>
            <w:proofErr w:type="gramEnd"/>
            <w:r w:rsidRPr="003A2164">
              <w:rPr>
                <w:sz w:val="28"/>
                <w:szCs w:val="28"/>
              </w:rPr>
              <w:t>уранноеСоль-Илецкого</w:t>
            </w:r>
            <w:proofErr w:type="spellEnd"/>
            <w:r w:rsidRPr="003A2164">
              <w:rPr>
                <w:sz w:val="28"/>
                <w:szCs w:val="28"/>
              </w:rPr>
              <w:t xml:space="preserve"> городского округа, ул.Кооперативная,26а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31-1-18,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burannoe.mfc@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понедельник с 09:00 </w:t>
            </w:r>
            <w:r w:rsidRPr="003A2164">
              <w:rPr>
                <w:sz w:val="28"/>
                <w:szCs w:val="28"/>
              </w:rPr>
              <w:lastRenderedPageBreak/>
              <w:t>до 13:00,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461532,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.В</w:t>
            </w:r>
            <w:proofErr w:type="gramEnd"/>
            <w:r w:rsidRPr="003A2164">
              <w:rPr>
                <w:sz w:val="28"/>
                <w:szCs w:val="28"/>
              </w:rPr>
              <w:t>етлянка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ул.Советская,51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34-2-18,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3A2164">
              <w:rPr>
                <w:iCs/>
                <w:sz w:val="28"/>
                <w:szCs w:val="28"/>
                <w:lang w:eastAsia="en-US"/>
              </w:rPr>
              <w:t>vetlyanka.mfc@mail.r</w:t>
            </w:r>
            <w:proofErr w:type="spellEnd"/>
            <w:r w:rsidRPr="003A2164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пятница с 09:00 до 11:00,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461543, с</w:t>
            </w:r>
            <w:proofErr w:type="gramStart"/>
            <w:r w:rsidRPr="003A2164">
              <w:rPr>
                <w:sz w:val="28"/>
                <w:szCs w:val="28"/>
              </w:rPr>
              <w:t>.Г</w:t>
            </w:r>
            <w:proofErr w:type="gramEnd"/>
            <w:r w:rsidRPr="003A2164">
              <w:rPr>
                <w:sz w:val="28"/>
                <w:szCs w:val="28"/>
              </w:rPr>
              <w:t>ригорьевка Соль-Илецкого городского округа,  ул.Советская,80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grigorevka.mfc@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461514, с</w:t>
            </w:r>
            <w:proofErr w:type="gramStart"/>
            <w:r w:rsidRPr="003A2164">
              <w:rPr>
                <w:sz w:val="28"/>
                <w:szCs w:val="28"/>
              </w:rPr>
              <w:t>.Д</w:t>
            </w:r>
            <w:proofErr w:type="gramEnd"/>
            <w:r w:rsidRPr="003A2164">
              <w:rPr>
                <w:sz w:val="28"/>
                <w:szCs w:val="28"/>
              </w:rPr>
              <w:t>ружба Соль-Илецкого городского округа, ул. Школьная,9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druzhba.mfc@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461533, с</w:t>
            </w:r>
            <w:proofErr w:type="gramStart"/>
            <w:r w:rsidRPr="003A2164">
              <w:rPr>
                <w:sz w:val="28"/>
                <w:szCs w:val="28"/>
              </w:rPr>
              <w:t>.И</w:t>
            </w:r>
            <w:proofErr w:type="gramEnd"/>
            <w:r w:rsidRPr="003A2164">
              <w:rPr>
                <w:sz w:val="28"/>
                <w:szCs w:val="28"/>
              </w:rPr>
              <w:t>зобильное Соль-Илецкого городского округа, ул.Им.А.Смирнова,2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izobilnoe.mfc@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461548, с</w:t>
            </w:r>
            <w:proofErr w:type="gramStart"/>
            <w:r w:rsidRPr="003A2164">
              <w:rPr>
                <w:sz w:val="28"/>
                <w:szCs w:val="28"/>
              </w:rPr>
              <w:t>.К</w:t>
            </w:r>
            <w:proofErr w:type="gramEnd"/>
            <w:r w:rsidRPr="003A2164">
              <w:rPr>
                <w:sz w:val="28"/>
                <w:szCs w:val="28"/>
              </w:rPr>
              <w:t>умакское Соль-Илецкого городского округа , ул.Центральная,24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kumakskoe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461511, </w:t>
            </w:r>
            <w:proofErr w:type="spellStart"/>
            <w:r w:rsidRPr="003A2164">
              <w:rPr>
                <w:sz w:val="28"/>
                <w:szCs w:val="28"/>
              </w:rPr>
              <w:t>пос</w:t>
            </w:r>
            <w:proofErr w:type="gramStart"/>
            <w:r w:rsidRPr="003A2164">
              <w:rPr>
                <w:sz w:val="28"/>
                <w:szCs w:val="28"/>
              </w:rPr>
              <w:t>.М</w:t>
            </w:r>
            <w:proofErr w:type="gramEnd"/>
            <w:r w:rsidRPr="003A2164">
              <w:rPr>
                <w:sz w:val="28"/>
                <w:szCs w:val="28"/>
              </w:rPr>
              <w:t>аякское</w:t>
            </w:r>
            <w:proofErr w:type="spellEnd"/>
            <w:r w:rsidRPr="003A2164">
              <w:rPr>
                <w:sz w:val="28"/>
                <w:szCs w:val="28"/>
              </w:rPr>
              <w:t xml:space="preserve"> Соль- Илецкого городского округа, ул.Центральная,31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krasnomayakskiy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461537,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.Л</w:t>
            </w:r>
            <w:proofErr w:type="gramEnd"/>
            <w:r w:rsidRPr="003A2164">
              <w:rPr>
                <w:sz w:val="28"/>
                <w:szCs w:val="28"/>
              </w:rPr>
              <w:t>инёвка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</w:t>
            </w:r>
            <w:r w:rsidRPr="003A2164">
              <w:rPr>
                <w:sz w:val="28"/>
                <w:szCs w:val="28"/>
              </w:rPr>
              <w:lastRenderedPageBreak/>
              <w:t xml:space="preserve">городского округа, ул. </w:t>
            </w:r>
            <w:proofErr w:type="spellStart"/>
            <w:r w:rsidRPr="003A2164">
              <w:rPr>
                <w:sz w:val="28"/>
                <w:szCs w:val="28"/>
              </w:rPr>
              <w:t>Кызыл-Юлдузская</w:t>
            </w:r>
            <w:proofErr w:type="spellEnd"/>
            <w:r w:rsidRPr="003A2164">
              <w:rPr>
                <w:sz w:val="28"/>
                <w:szCs w:val="28"/>
              </w:rPr>
              <w:t>, 58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>Тел: 33-5-33,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lastRenderedPageBreak/>
              <w:t>linevka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3A2164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461513, с</w:t>
            </w:r>
            <w:proofErr w:type="gramStart"/>
            <w:r w:rsidRPr="003A2164">
              <w:rPr>
                <w:sz w:val="28"/>
                <w:szCs w:val="28"/>
              </w:rPr>
              <w:t>.М</w:t>
            </w:r>
            <w:proofErr w:type="gramEnd"/>
            <w:r w:rsidRPr="003A2164">
              <w:rPr>
                <w:sz w:val="28"/>
                <w:szCs w:val="28"/>
              </w:rPr>
              <w:t>ихайловка Соль-Илецкого городского округа, ул.50 лет Октября,2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mikhaylovka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461536, 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.Н</w:t>
            </w:r>
            <w:proofErr w:type="gramEnd"/>
            <w:r w:rsidRPr="003A2164">
              <w:rPr>
                <w:sz w:val="28"/>
                <w:szCs w:val="28"/>
              </w:rPr>
              <w:t>овоилецк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ул.Советская,59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34-3-18,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novoiletsk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461512,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.П</w:t>
            </w:r>
            <w:proofErr w:type="gramEnd"/>
            <w:r w:rsidRPr="003A2164">
              <w:rPr>
                <w:sz w:val="28"/>
                <w:szCs w:val="28"/>
              </w:rPr>
              <w:t>еровка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 Уральская,15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perovka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461546, с</w:t>
            </w:r>
            <w:proofErr w:type="gramStart"/>
            <w:r w:rsidRPr="003A2164">
              <w:rPr>
                <w:sz w:val="28"/>
                <w:szCs w:val="28"/>
              </w:rPr>
              <w:t>.П</w:t>
            </w:r>
            <w:proofErr w:type="gramEnd"/>
            <w:r w:rsidRPr="003A2164">
              <w:rPr>
                <w:sz w:val="28"/>
                <w:szCs w:val="28"/>
              </w:rPr>
              <w:t>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31-3-37, эл. почта: 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pervomayskiy_mfc@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461534, с</w:t>
            </w:r>
            <w:proofErr w:type="gramStart"/>
            <w:r w:rsidRPr="003A2164">
              <w:rPr>
                <w:sz w:val="28"/>
                <w:szCs w:val="28"/>
              </w:rPr>
              <w:t>.П</w:t>
            </w:r>
            <w:proofErr w:type="gramEnd"/>
            <w:r w:rsidRPr="003A2164">
              <w:rPr>
                <w:sz w:val="28"/>
                <w:szCs w:val="28"/>
              </w:rPr>
              <w:t xml:space="preserve">окровка Соль-Илецкого городского округа, ул. </w:t>
            </w:r>
            <w:proofErr w:type="spellStart"/>
            <w:r w:rsidRPr="003A2164">
              <w:rPr>
                <w:sz w:val="28"/>
                <w:szCs w:val="28"/>
              </w:rPr>
              <w:t>Ахметгалиева</w:t>
            </w:r>
            <w:proofErr w:type="spellEnd"/>
            <w:r w:rsidRPr="003A2164">
              <w:rPr>
                <w:sz w:val="28"/>
                <w:szCs w:val="28"/>
              </w:rPr>
              <w:t>, 26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pokrovka.mfc@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461549, пос</w:t>
            </w:r>
            <w:proofErr w:type="gramStart"/>
            <w:r w:rsidRPr="003A2164">
              <w:rPr>
                <w:sz w:val="28"/>
                <w:szCs w:val="28"/>
              </w:rPr>
              <w:t>.Ш</w:t>
            </w:r>
            <w:proofErr w:type="gramEnd"/>
            <w:r w:rsidRPr="003A2164">
              <w:rPr>
                <w:sz w:val="28"/>
                <w:szCs w:val="28"/>
              </w:rPr>
              <w:t>ахтный Соль-Илецкого городского округа, ул.Центральная,23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prigorodnyy.mfc@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461538, с</w:t>
            </w:r>
            <w:proofErr w:type="gramStart"/>
            <w:r w:rsidRPr="003A2164">
              <w:rPr>
                <w:sz w:val="28"/>
                <w:szCs w:val="28"/>
              </w:rPr>
              <w:t>.С</w:t>
            </w:r>
            <w:proofErr w:type="gramEnd"/>
            <w:r w:rsidRPr="003A2164">
              <w:rPr>
                <w:sz w:val="28"/>
                <w:szCs w:val="28"/>
              </w:rPr>
              <w:t xml:space="preserve">аратовка Соль-Илецкого </w:t>
            </w:r>
            <w:r w:rsidRPr="003A2164">
              <w:rPr>
                <w:sz w:val="28"/>
                <w:szCs w:val="28"/>
              </w:rPr>
              <w:lastRenderedPageBreak/>
              <w:t>городского округа,  ул.Центральная,26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36-4-33,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lastRenderedPageBreak/>
              <w:t>saratovka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 с 09:00 до 13:00,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461531, с</w:t>
            </w:r>
            <w:proofErr w:type="gramStart"/>
            <w:r w:rsidRPr="003A2164">
              <w:rPr>
                <w:sz w:val="28"/>
                <w:szCs w:val="28"/>
              </w:rPr>
              <w:t>.Т</w:t>
            </w:r>
            <w:proofErr w:type="gramEnd"/>
            <w:r w:rsidRPr="003A2164">
              <w:rPr>
                <w:sz w:val="28"/>
                <w:szCs w:val="28"/>
              </w:rPr>
              <w:t>рудовое Соль-Илецкого городского округа, ул.Алёхина,37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34-7-18,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trudovoe.mfc@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461545,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.Т</w:t>
            </w:r>
            <w:proofErr w:type="gramEnd"/>
            <w:r w:rsidRPr="003A2164">
              <w:rPr>
                <w:sz w:val="28"/>
                <w:szCs w:val="28"/>
              </w:rPr>
              <w:t>амар-Уткуль</w:t>
            </w:r>
            <w:proofErr w:type="spellEnd"/>
            <w:r w:rsidRPr="003A2164">
              <w:rPr>
                <w:sz w:val="28"/>
                <w:szCs w:val="28"/>
              </w:rPr>
              <w:t xml:space="preserve">  Соль-Илецкого городского округа, ул.Рабочая,1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tamarutkul@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461547, с</w:t>
            </w:r>
            <w:proofErr w:type="gramStart"/>
            <w:r w:rsidRPr="003A2164">
              <w:rPr>
                <w:sz w:val="28"/>
                <w:szCs w:val="28"/>
              </w:rPr>
              <w:t>.Т</w:t>
            </w:r>
            <w:proofErr w:type="gramEnd"/>
            <w:r w:rsidRPr="003A2164">
              <w:rPr>
                <w:sz w:val="28"/>
                <w:szCs w:val="28"/>
              </w:rPr>
              <w:t xml:space="preserve">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31-9-58,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3A2164">
                <w:rPr>
                  <w:rStyle w:val="a4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4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4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461542, с</w:t>
            </w:r>
            <w:proofErr w:type="gramStart"/>
            <w:r w:rsidRPr="003A2164">
              <w:rPr>
                <w:sz w:val="28"/>
                <w:szCs w:val="28"/>
              </w:rPr>
              <w:t>.У</w:t>
            </w:r>
            <w:proofErr w:type="gramEnd"/>
            <w:r w:rsidRPr="003A2164">
              <w:rPr>
                <w:sz w:val="28"/>
                <w:szCs w:val="28"/>
              </w:rPr>
              <w:t>гольное Соль-Илецкого городского округа, ул.Советская,25</w:t>
            </w:r>
          </w:p>
        </w:tc>
        <w:tc>
          <w:tcPr>
            <w:tcW w:w="3259" w:type="dxa"/>
          </w:tcPr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9707F4" w:rsidRPr="003A2164" w:rsidRDefault="009707F4" w:rsidP="008150C5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ugolnoe.mfc@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</w:t>
            </w:r>
            <w:proofErr w:type="gramStart"/>
            <w:r w:rsidRPr="003A2164">
              <w:rPr>
                <w:sz w:val="28"/>
                <w:szCs w:val="28"/>
              </w:rPr>
              <w:t xml:space="preserve"> ,</w:t>
            </w:r>
            <w:proofErr w:type="gramEnd"/>
            <w:r w:rsidRPr="003A2164">
              <w:rPr>
                <w:sz w:val="28"/>
                <w:szCs w:val="28"/>
              </w:rPr>
              <w:t xml:space="preserve"> среда с 15:00 до 17:00, 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четверг  с 10:00 до 13:00,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707F4" w:rsidRPr="003A2164" w:rsidTr="008150C5">
        <w:tc>
          <w:tcPr>
            <w:tcW w:w="617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461521, </w:t>
            </w:r>
            <w:proofErr w:type="spellStart"/>
            <w:r w:rsidRPr="003A2164">
              <w:rPr>
                <w:sz w:val="28"/>
                <w:szCs w:val="28"/>
              </w:rPr>
              <w:t>пос</w:t>
            </w:r>
            <w:proofErr w:type="gramStart"/>
            <w:r w:rsidRPr="003A2164">
              <w:rPr>
                <w:sz w:val="28"/>
                <w:szCs w:val="28"/>
              </w:rPr>
              <w:t>.Д</w:t>
            </w:r>
            <w:proofErr w:type="gramEnd"/>
            <w:r w:rsidRPr="003A2164">
              <w:rPr>
                <w:sz w:val="28"/>
                <w:szCs w:val="28"/>
              </w:rPr>
              <w:t>ивнополье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9707F4" w:rsidRPr="003A2164" w:rsidRDefault="009707F4" w:rsidP="008150C5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Тел: 35-7-84, 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</w:rPr>
              <w:t>tsvillingskiy@</w:t>
            </w:r>
            <w:proofErr w:type="spellEnd"/>
            <w:r w:rsidRPr="003A2164">
              <w:rPr>
                <w:sz w:val="28"/>
                <w:szCs w:val="28"/>
                <w:lang w:val="en-US"/>
              </w:rPr>
              <w:t>mail</w:t>
            </w:r>
            <w:r w:rsidRPr="003A2164">
              <w:rPr>
                <w:sz w:val="28"/>
                <w:szCs w:val="28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hideMark/>
          </w:tcPr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8150C5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7F4" w:rsidRPr="00AE0AB7" w:rsidRDefault="009707F4" w:rsidP="009707F4">
      <w:pPr>
        <w:pStyle w:val="a3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1.4. Для получения информации по вопросам предоставления муниципальной услуги заявитель может обратиться с устным или письменным запросом в </w:t>
      </w:r>
      <w:proofErr w:type="spellStart"/>
      <w:r w:rsidRPr="00AE0AB7">
        <w:rPr>
          <w:sz w:val="28"/>
          <w:szCs w:val="28"/>
        </w:rPr>
        <w:t>ОА</w:t>
      </w:r>
      <w:r w:rsidR="00552D19">
        <w:rPr>
          <w:sz w:val="28"/>
          <w:szCs w:val="28"/>
        </w:rPr>
        <w:t>ГиЗО</w:t>
      </w:r>
      <w:proofErr w:type="spellEnd"/>
      <w:r w:rsidRPr="00AE0AB7">
        <w:rPr>
          <w:sz w:val="28"/>
          <w:szCs w:val="28"/>
        </w:rPr>
        <w:t>.</w:t>
      </w:r>
    </w:p>
    <w:p w:rsidR="009707F4" w:rsidRPr="00AE0AB7" w:rsidRDefault="009707F4" w:rsidP="009707F4">
      <w:pPr>
        <w:pStyle w:val="a3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С устным запросом заявитель может обратиться в </w:t>
      </w:r>
      <w:proofErr w:type="spellStart"/>
      <w:r w:rsidR="00552D19" w:rsidRPr="00AE0AB7">
        <w:rPr>
          <w:sz w:val="28"/>
          <w:szCs w:val="28"/>
        </w:rPr>
        <w:t>ОА</w:t>
      </w:r>
      <w:r w:rsidR="00552D19">
        <w:rPr>
          <w:sz w:val="28"/>
          <w:szCs w:val="28"/>
        </w:rPr>
        <w:t>ГиЗО</w:t>
      </w:r>
      <w:proofErr w:type="spellEnd"/>
      <w:r w:rsidRPr="00AE0AB7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707F4" w:rsidRPr="00AE0AB7" w:rsidRDefault="009707F4" w:rsidP="009707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lastRenderedPageBreak/>
        <w:t>1.5. Для получения консультации о предоставлении муниципальной услуги заявитель обращается в МАУ «МФЦ», консультация включает в себя следующие сведения:</w:t>
      </w:r>
    </w:p>
    <w:p w:rsidR="009707F4" w:rsidRPr="00AE0AB7" w:rsidRDefault="009707F4" w:rsidP="009707F4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9707F4" w:rsidRPr="00AE0AB7" w:rsidRDefault="009707F4" w:rsidP="009707F4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9707F4" w:rsidRPr="00AE0AB7" w:rsidRDefault="009707F4" w:rsidP="009707F4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9707F4" w:rsidRPr="00AE0AB7" w:rsidRDefault="009707F4" w:rsidP="009707F4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9707F4" w:rsidRPr="00AE0AB7" w:rsidRDefault="009707F4" w:rsidP="009707F4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9707F4" w:rsidRPr="00AE0AB7" w:rsidRDefault="009707F4" w:rsidP="009707F4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об основаниях отказа в приеме документов, необходимых для предоставления муниципальной услуги; </w:t>
      </w:r>
    </w:p>
    <w:p w:rsidR="009707F4" w:rsidRDefault="009707F4" w:rsidP="009707F4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9707F4" w:rsidRPr="005F0A38" w:rsidRDefault="009707F4" w:rsidP="009707F4">
      <w:pPr>
        <w:pStyle w:val="a3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="00552D19" w:rsidRPr="00AE0AB7">
        <w:rPr>
          <w:sz w:val="28"/>
          <w:szCs w:val="28"/>
        </w:rPr>
        <w:t>ОА</w:t>
      </w:r>
      <w:r w:rsidR="00552D19">
        <w:rPr>
          <w:sz w:val="28"/>
          <w:szCs w:val="28"/>
        </w:rPr>
        <w:t>ГиЗО</w:t>
      </w:r>
      <w:proofErr w:type="spellEnd"/>
      <w:r w:rsidRPr="005F0A3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9707F4" w:rsidRPr="005F0A38" w:rsidRDefault="009707F4" w:rsidP="009707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552D19" w:rsidRPr="00564C95" w:rsidRDefault="00135AE6" w:rsidP="00552D19">
      <w:pPr>
        <w:pStyle w:val="a3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 w:rsidRPr="00135AE6">
        <w:rPr>
          <w:sz w:val="28"/>
          <w:szCs w:val="28"/>
        </w:rPr>
        <w:t xml:space="preserve">2.2. </w:t>
      </w:r>
      <w:r w:rsidR="00552D19"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552D19">
        <w:rPr>
          <w:sz w:val="28"/>
          <w:szCs w:val="28"/>
        </w:rPr>
        <w:t xml:space="preserve">администрация Соль-Илецкого городского округа, подготовку документов </w:t>
      </w:r>
      <w:proofErr w:type="spellStart"/>
      <w:r w:rsidR="00552D19">
        <w:rPr>
          <w:sz w:val="28"/>
          <w:szCs w:val="28"/>
        </w:rPr>
        <w:t>осуществляетОАГиЗО</w:t>
      </w:r>
      <w:proofErr w:type="spellEnd"/>
      <w:r w:rsidR="00552D19">
        <w:rPr>
          <w:sz w:val="28"/>
          <w:szCs w:val="28"/>
        </w:rPr>
        <w:t>.</w:t>
      </w:r>
    </w:p>
    <w:p w:rsidR="00135AE6" w:rsidRPr="00135AE6" w:rsidRDefault="00135AE6" w:rsidP="00552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принятие решения об отказе в выдаче разрешения.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25 дней со дня регистрации в </w:t>
      </w:r>
      <w:r w:rsidR="00552D19">
        <w:rPr>
          <w:rFonts w:ascii="Times New Roman" w:hAnsi="Times New Roman" w:cs="Times New Roman"/>
          <w:sz w:val="28"/>
          <w:szCs w:val="28"/>
        </w:rPr>
        <w:t>М</w:t>
      </w:r>
      <w:r w:rsidRPr="00135AE6">
        <w:rPr>
          <w:rFonts w:ascii="Times New Roman" w:hAnsi="Times New Roman" w:cs="Times New Roman"/>
          <w:sz w:val="28"/>
          <w:szCs w:val="28"/>
        </w:rPr>
        <w:t xml:space="preserve">АУ МФЦ документов согласно перечню, указанному в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10 рабочих дней со дня выдачи разрешения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1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("Собрание законодательства Российской Федерации", 2001, N 44, ст. 4147);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Градостроительный </w:t>
      </w:r>
      <w:hyperlink r:id="rId12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("Собрание законодательства Российской Федерации", 2005, N 1, ст. 16);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3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5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("Собрание законодательства РФ", 30.07.2007, N 31, ст. 4017);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135AE6" w:rsidRPr="00135AE6" w:rsidRDefault="00552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Оренбургской области от 03.07.2015 N 3303/903-V-ОЗ "О порядке управления земельными ресурсами на территории Оренбургской области" (принят </w:t>
      </w:r>
      <w:hyperlink r:id="rId18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135A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 выдаче разрешения по образцу согласно приложению 1</w:t>
      </w:r>
      <w:r w:rsidR="00050DB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д) предполагаемые цели использования земель или земельного участка;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ж) срок использования земель или земельного участка;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135AE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основания для использования земель или земельного участка, в целях, предусмотренных </w:t>
      </w:r>
      <w:hyperlink w:anchor="P5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2.9. Запрещается требовать от заявителя представления документов, не предусмотренных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 w:rsidRPr="00135AE6">
        <w:rPr>
          <w:rFonts w:ascii="Times New Roman" w:hAnsi="Times New Roman" w:cs="Times New Roman"/>
          <w:sz w:val="28"/>
          <w:szCs w:val="28"/>
        </w:rPr>
        <w:lastRenderedPageBreak/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- нарушение требований к оформлению документов, предусмотренных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 w:rsidRPr="00135AE6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9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8"/>
      <w:bookmarkEnd w:id="6"/>
      <w:r w:rsidRPr="00135AE6">
        <w:rPr>
          <w:rFonts w:ascii="Times New Roman" w:hAnsi="Times New Roman" w:cs="Times New Roman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lastRenderedPageBreak/>
        <w:t>1) требования к местам приема заявителей: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552D19" w:rsidRPr="005F0A38" w:rsidRDefault="00552D19" w:rsidP="00552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552D19" w:rsidRPr="005F0A38" w:rsidRDefault="00552D19" w:rsidP="00552D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форме.</w:t>
      </w:r>
    </w:p>
    <w:p w:rsidR="00552D19" w:rsidRDefault="00552D19" w:rsidP="00552D19">
      <w:pPr>
        <w:tabs>
          <w:tab w:val="left" w:pos="540"/>
        </w:tabs>
        <w:ind w:right="-1" w:firstLine="720"/>
        <w:jc w:val="both"/>
        <w:rPr>
          <w:color w:val="000000"/>
          <w:sz w:val="28"/>
          <w:szCs w:val="28"/>
        </w:rPr>
      </w:pP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1) показателями оценки доступности муниципальной услуги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следующих сайтах: www.admin.orenburg.ru, www.gosuslugi.ru, www.pgu.orenburg-gov.ru;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прием и регистрация заявления с прилагаемыми документами;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рассмотрение поступившего заявления и проверка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и подготовка проекта разрешения либо принятие решения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5) выдача разрешения на использование земель или земельного участка,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или государственная собственность на которые не разграничена либо решения об отказе в выдаче разрешения.</w:t>
      </w:r>
    </w:p>
    <w:p w:rsidR="00135AE6" w:rsidRPr="00135AE6" w:rsidRDefault="00B23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7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</w:t>
      </w:r>
      <w:r w:rsidR="00050DB2">
        <w:rPr>
          <w:rFonts w:ascii="Times New Roman" w:hAnsi="Times New Roman" w:cs="Times New Roman"/>
          <w:sz w:val="28"/>
          <w:szCs w:val="28"/>
        </w:rPr>
        <w:t>нии 3 к настоящему  административному регламенту</w:t>
      </w:r>
      <w:r w:rsidR="00135AE6"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</w:t>
      </w:r>
      <w:r w:rsidR="00552D19">
        <w:rPr>
          <w:rFonts w:ascii="Times New Roman" w:hAnsi="Times New Roman" w:cs="Times New Roman"/>
          <w:sz w:val="28"/>
          <w:szCs w:val="28"/>
        </w:rPr>
        <w:t xml:space="preserve">оцедуры является поступление в МАУ "МФЦ" или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заявление о предоставлении муниципальной услуги и прилагаемые к нему документы заявителем представляются:</w:t>
      </w:r>
    </w:p>
    <w:p w:rsidR="00135AE6" w:rsidRPr="00135AE6" w:rsidRDefault="00552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М</w:t>
      </w:r>
      <w:r w:rsidR="00135AE6" w:rsidRPr="00135AE6">
        <w:rPr>
          <w:rFonts w:ascii="Times New Roman" w:hAnsi="Times New Roman" w:cs="Times New Roman"/>
          <w:sz w:val="28"/>
          <w:szCs w:val="28"/>
        </w:rPr>
        <w:t>АУ "МФЦ";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 электронной форме путем направления электронного сообщения п</w:t>
      </w:r>
      <w:r w:rsidR="00552D19">
        <w:rPr>
          <w:rFonts w:ascii="Times New Roman" w:hAnsi="Times New Roman" w:cs="Times New Roman"/>
          <w:sz w:val="28"/>
          <w:szCs w:val="28"/>
        </w:rPr>
        <w:t xml:space="preserve">о адресу электронной почты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52D19">
        <w:rPr>
          <w:rFonts w:ascii="Times New Roman" w:hAnsi="Times New Roman" w:cs="Times New Roman"/>
          <w:sz w:val="28"/>
          <w:szCs w:val="28"/>
          <w:lang w:val="en-US"/>
        </w:rPr>
        <w:t>offict</w:t>
      </w:r>
      <w:proofErr w:type="spellEnd"/>
      <w:r w:rsidR="00552D19" w:rsidRPr="00552D19">
        <w:rPr>
          <w:rFonts w:ascii="Times New Roman" w:hAnsi="Times New Roman" w:cs="Times New Roman"/>
          <w:sz w:val="28"/>
          <w:szCs w:val="28"/>
        </w:rPr>
        <w:t>04@</w:t>
      </w:r>
      <w:proofErr w:type="spellStart"/>
      <w:r w:rsidR="00552D1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552D19" w:rsidRPr="00552D19">
        <w:rPr>
          <w:rFonts w:ascii="Times New Roman" w:hAnsi="Times New Roman" w:cs="Times New Roman"/>
          <w:sz w:val="28"/>
          <w:szCs w:val="28"/>
        </w:rPr>
        <w:t>.</w:t>
      </w:r>
      <w:r w:rsidR="00552D19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552D19" w:rsidRPr="00552D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D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При подаче заявления о предост</w:t>
      </w:r>
      <w:r w:rsidR="00552D19">
        <w:rPr>
          <w:rFonts w:ascii="Times New Roman" w:hAnsi="Times New Roman" w:cs="Times New Roman"/>
          <w:sz w:val="28"/>
          <w:szCs w:val="28"/>
        </w:rPr>
        <w:t>авлении муниципальной услуги в М</w:t>
      </w:r>
      <w:r w:rsidRPr="00135AE6">
        <w:rPr>
          <w:rFonts w:ascii="Times New Roman" w:hAnsi="Times New Roman" w:cs="Times New Roman"/>
          <w:sz w:val="28"/>
          <w:szCs w:val="28"/>
        </w:rPr>
        <w:t>АУ "МФЦ" документы должны быть представлены в оригиналах, которые подлежат возврату, и ксерокопи</w:t>
      </w:r>
      <w:r w:rsidR="00552D19">
        <w:rPr>
          <w:rFonts w:ascii="Times New Roman" w:hAnsi="Times New Roman" w:cs="Times New Roman"/>
          <w:sz w:val="28"/>
          <w:szCs w:val="28"/>
        </w:rPr>
        <w:t xml:space="preserve">ях, которые остаются в архиве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 Копии документов предоставляются с подлинными экзем</w:t>
      </w:r>
      <w:r w:rsidR="00552D19">
        <w:rPr>
          <w:rFonts w:ascii="Times New Roman" w:hAnsi="Times New Roman" w:cs="Times New Roman"/>
          <w:sz w:val="28"/>
          <w:szCs w:val="28"/>
        </w:rPr>
        <w:t>плярами документов специалисту М</w:t>
      </w:r>
      <w:r w:rsidRPr="00135AE6">
        <w:rPr>
          <w:rFonts w:ascii="Times New Roman" w:hAnsi="Times New Roman" w:cs="Times New Roman"/>
          <w:sz w:val="28"/>
          <w:szCs w:val="28"/>
        </w:rPr>
        <w:t>АУ "МФЦ", осуществляющему прием документов, который сверяет подлинный экземпляр с копией.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Заявитель вправе направить заявление и прилагаемые к нему документы в электронной форме, подписанные электронной подписью заявителя (представителя заявителя) или усиленной квалифицированной электронной подписью заявителя (представителя заявителя), допускаемой в соответствии с требованиями </w:t>
      </w:r>
      <w:hyperlink r:id="rId20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 (далее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- электронная подпись), в порядке, предусмотренном </w:t>
      </w:r>
      <w:hyperlink w:anchor="P297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разделом 3.7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пункта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 заявлению не приложены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</w:t>
      </w:r>
      <w:r w:rsidR="006F6FF7">
        <w:rPr>
          <w:rFonts w:ascii="Times New Roman" w:hAnsi="Times New Roman" w:cs="Times New Roman"/>
          <w:sz w:val="28"/>
          <w:szCs w:val="28"/>
        </w:rPr>
        <w:t>тивного регламента, специалист М</w:t>
      </w:r>
      <w:r w:rsidRPr="00135AE6">
        <w:rPr>
          <w:rFonts w:ascii="Times New Roman" w:hAnsi="Times New Roman" w:cs="Times New Roman"/>
          <w:sz w:val="28"/>
          <w:szCs w:val="28"/>
        </w:rPr>
        <w:t xml:space="preserve">АУ "МФЦ" или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в электронной форме, обеспечивает подготовку уведомления об отказе в приеме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результатом настоящей административной процедуры является формирование представленного пакета документов для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документов способом, указанным заявителем в заявлении: посредством почтовой связи или электронной почты, с приложением представленных заявителем документов.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оформление расписки с указанием даты и перечня документов, принятых у заявителя, либо направление уведомления о дате регистрации заявления, поступившего в электронной форме, либо занесение уведомления об отказе в приеме документов в реестр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3.2.1. Прием и регистрация документов при обращении заявителя за предоста</w:t>
      </w:r>
      <w:r w:rsidR="006F6FF7">
        <w:rPr>
          <w:rFonts w:ascii="Times New Roman" w:hAnsi="Times New Roman" w:cs="Times New Roman"/>
          <w:sz w:val="28"/>
          <w:szCs w:val="28"/>
        </w:rPr>
        <w:t>влением муниципальной услуги в М</w:t>
      </w:r>
      <w:r w:rsidRPr="00135AE6">
        <w:rPr>
          <w:rFonts w:ascii="Times New Roman" w:hAnsi="Times New Roman" w:cs="Times New Roman"/>
          <w:sz w:val="28"/>
          <w:szCs w:val="28"/>
        </w:rPr>
        <w:t>АУ "МФЦ":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при обращении заявителя за предоста</w:t>
      </w:r>
      <w:r w:rsidR="006F6FF7">
        <w:rPr>
          <w:rFonts w:ascii="Times New Roman" w:hAnsi="Times New Roman" w:cs="Times New Roman"/>
          <w:sz w:val="28"/>
          <w:szCs w:val="28"/>
        </w:rPr>
        <w:t>влением муниципальной услуги в М</w:t>
      </w:r>
      <w:r w:rsidRPr="00135AE6">
        <w:rPr>
          <w:rFonts w:ascii="Times New Roman" w:hAnsi="Times New Roman" w:cs="Times New Roman"/>
          <w:sz w:val="28"/>
          <w:szCs w:val="28"/>
        </w:rPr>
        <w:t>АУ "МФЦ", специалист при приеме документов осуществляет первичное рассмотрение и проверку документов.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случае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Если представлен полный пакет документов, а также,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 регистрирует заявление, в порядке, установленном </w:t>
      </w:r>
      <w:hyperlink w:anchor="P17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пункта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 заявлению не приложены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</w:t>
      </w:r>
      <w:r w:rsidR="006F6FF7">
        <w:rPr>
          <w:rFonts w:ascii="Times New Roman" w:hAnsi="Times New Roman" w:cs="Times New Roman"/>
          <w:sz w:val="28"/>
          <w:szCs w:val="28"/>
        </w:rPr>
        <w:t>ивного регламента, специалист М</w:t>
      </w:r>
      <w:r w:rsidRPr="00135AE6">
        <w:rPr>
          <w:rFonts w:ascii="Times New Roman" w:hAnsi="Times New Roman" w:cs="Times New Roman"/>
          <w:sz w:val="28"/>
          <w:szCs w:val="28"/>
        </w:rPr>
        <w:t>АУ "МФЦ" обеспечивает подготовку уведомления об отказе в приеме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результатом настоящей административной процедуры является формирование представленного пакета документов и направление его в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для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посредством электронной почты.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4) способом фиксации административной процедуры является оформление расписки с указанием даты и перечня документов, принятых у заявителя, либо занесение уведомления об отказе в приеме документов в реестр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3.2.2. Прием и регистрация документов, предоставленных заявителем в электронной форме путем направления электронного сообщения по адресу электронной почты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заявления о предоставлении муниципальной услуги, поступившее в электронной форме, подписанное электронной подписью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заявление регистрируется должностным лицом в электронной базе данных с указанием даты приема и содержания заявления (в порядке, установленном </w:t>
      </w:r>
      <w:hyperlink w:anchor="P17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При получении заявления и документов в электронной форме расписка о приеме заявления и документов не выдается. Уведомление о получении заявления направляется в течение 1 рабочего дня со дня регистрации заявления на электронный адрес, указанный в заявлении.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случае отсутствия в заявлении электронного адреса уведомление о получении заявления направляется на электронный адрес, с которого поступило заявление.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пункта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 заявлению не приложены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подготовку уведомления об отказе в приеме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настоящей административной процедуры является формирование представленного пакета документов и направление его в</w:t>
      </w:r>
      <w:r w:rsidR="006F6FF7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r w:rsidRPr="00135AE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электронной почты.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направление заявителю уведомления о получении заявления, поступившего в электронной форме, либо занесение уведомления об отказе в приеме документов в реестр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3.3. Запрос документов, необходимых в соответствии с нормативными правовыми актами для предоставления муниципальной услуги, которые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 и которые заявитель вправе предоставить в соответствии с </w:t>
      </w:r>
      <w:hyperlink w:anchor="P15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AE6" w:rsidRPr="00135AE6" w:rsidRDefault="006F6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М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АУ "МФЦ" или, в случае получения заявления в электронной форме, ответственный 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 филиал ФГБУ "Федеральная кадастровая палата Федеральной службы государственной регистрации, кадастра и картографии" по Оренбургской области о предоставлении выписки из Единого государственного реестра прав на недвижимое имущество и сделок с ним, о предоставлении кадастрового паспорта земельного участка, указанного в заявлении;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Оренбургской области, о предоставлении копии лицензии, удостоверяющей право проведения работ по геологическому изучению недр.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являются получение из указанных органов исполнительной власти запрашиваемых документов либо отказ в их предоставлении;</w:t>
      </w:r>
    </w:p>
    <w:p w:rsidR="006F6FF7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на основании полученных посредством межведомственного взаимодействия ответов специалист формирует итоговый пакет документов</w:t>
      </w:r>
      <w:r w:rsidR="006F6FF7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получения заявления в электронной форме, на основании полученных в электронном виде запрашиваемых посредством межведомственного взаимодействия документов (сведений)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формирует итоговый пакет документов и обеспечивает выполнение дальнейших административных процедур, предусмотренных Административным регламентом.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3.4. Рассмотрение поступившего заявления и проверка документов: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 Максимальный срок выполнения данного действия составляет 13 рабочих дней;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при наличии оснований для отказа в предоставлении муниципальной услуги, указанных в </w:t>
      </w:r>
      <w:hyperlink w:anchor="P17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п. 2.12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решения об отказе в выдаче разрешения.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представленный комплект документов не соответствует требованиям, указанным в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либо земельный участок, на использование которого испрашивается разрешение, предоставлен физическому или юридическому лицу,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и направление в адрес заявителя решения об отказе в предоставлении муниципальной услуги. Максимальный срок подготовки уведомления составляет 3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выполнение дальнейших административных процедур, предусмотренных Административным регламентом.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3.5.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 подготовка проекта разрешения либо решения об отказе в выдаче разрешения: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3.5.1.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наличие полного комплекта документов в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 направляе</w:t>
      </w:r>
      <w:r w:rsidR="006F6FF7">
        <w:rPr>
          <w:rFonts w:ascii="Times New Roman" w:hAnsi="Times New Roman" w:cs="Times New Roman"/>
          <w:sz w:val="28"/>
          <w:szCs w:val="28"/>
        </w:rPr>
        <w:t>т на подписание главе муниципального образования</w:t>
      </w:r>
      <w:r w:rsidRPr="00135AE6">
        <w:rPr>
          <w:rFonts w:ascii="Times New Roman" w:hAnsi="Times New Roman" w:cs="Times New Roman"/>
          <w:sz w:val="28"/>
          <w:szCs w:val="28"/>
        </w:rPr>
        <w:t>;</w:t>
      </w:r>
    </w:p>
    <w:p w:rsidR="00135AE6" w:rsidRPr="00135AE6" w:rsidRDefault="006F6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Глава муниципального образования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отсутствие оснований, предусмотренных </w:t>
      </w:r>
      <w:hyperlink w:anchor="P17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п. 2.12</w:t>
        </w:r>
      </w:hyperlink>
      <w:r w:rsidRPr="00135AE6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регламента, соответствие разрешения требованиям законодательства.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подготовка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подписание </w:t>
      </w:r>
      <w:r w:rsidR="004E6219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3.5.2. Принятие решения об отказе в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наличие полн</w:t>
      </w:r>
      <w:r w:rsidR="004E6219">
        <w:rPr>
          <w:rFonts w:ascii="Times New Roman" w:hAnsi="Times New Roman" w:cs="Times New Roman"/>
          <w:sz w:val="28"/>
          <w:szCs w:val="28"/>
        </w:rPr>
        <w:t xml:space="preserve">ого комплекта документов в </w:t>
      </w:r>
      <w:proofErr w:type="spellStart"/>
      <w:r w:rsidR="004E62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ответственный исполнитель </w:t>
      </w:r>
      <w:proofErr w:type="spellStart"/>
      <w:r w:rsidR="004E62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" при наличии хотя бы одного из оснований, предусмотренных </w:t>
      </w:r>
      <w:hyperlink w:anchor="P17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решение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ответственный исполнитель направляет на подписание проект решения об отказе в выдаче разрешения </w:t>
      </w:r>
      <w:r w:rsidR="004E621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подписанное решение об отказе в выдаче разрешения направляется ответственным исполнителем на регистрацию в </w:t>
      </w:r>
      <w:r w:rsidR="004E6219">
        <w:rPr>
          <w:rFonts w:ascii="Times New Roman" w:hAnsi="Times New Roman" w:cs="Times New Roman"/>
          <w:sz w:val="28"/>
          <w:szCs w:val="28"/>
        </w:rPr>
        <w:t>общий отдел администрации городского округа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5) результатом административной процедуры является подписанное и зарегистрированное в установленном порядке решение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6) способом фиксации результата административной процедуры является присвоение решению об отказе регистрационного номера и занесение данного номера в базу данных в порядке делопроизводства.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 ответственный исполнитель направляет вышеуказанный документ заявителю.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</w:t>
      </w:r>
      <w:r w:rsidR="004E6219">
        <w:rPr>
          <w:rFonts w:ascii="Times New Roman" w:hAnsi="Times New Roman" w:cs="Times New Roman"/>
          <w:sz w:val="28"/>
          <w:szCs w:val="28"/>
        </w:rPr>
        <w:t xml:space="preserve"> выдача заявителю (либо отправка </w:t>
      </w:r>
      <w:proofErr w:type="spellStart"/>
      <w:proofErr w:type="gramStart"/>
      <w:r w:rsidRPr="00135AE6">
        <w:rPr>
          <w:rFonts w:ascii="Times New Roman" w:hAnsi="Times New Roman" w:cs="Times New Roman"/>
          <w:sz w:val="28"/>
          <w:szCs w:val="28"/>
        </w:rPr>
        <w:t>отправка</w:t>
      </w:r>
      <w:proofErr w:type="spellEnd"/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4E6219">
        <w:rPr>
          <w:rFonts w:ascii="Times New Roman" w:hAnsi="Times New Roman" w:cs="Times New Roman"/>
          <w:sz w:val="28"/>
          <w:szCs w:val="28"/>
        </w:rPr>
        <w:t>)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 с приложением представленных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</w:t>
      </w:r>
      <w:r w:rsidR="004E6219">
        <w:rPr>
          <w:rFonts w:ascii="Times New Roman" w:hAnsi="Times New Roman" w:cs="Times New Roman"/>
          <w:sz w:val="28"/>
          <w:szCs w:val="28"/>
        </w:rPr>
        <w:t xml:space="preserve"> расписка получателя либо</w:t>
      </w:r>
      <w:r w:rsidRPr="00135AE6">
        <w:rPr>
          <w:rFonts w:ascii="Times New Roman" w:hAnsi="Times New Roman" w:cs="Times New Roman"/>
          <w:sz w:val="28"/>
          <w:szCs w:val="28"/>
        </w:rPr>
        <w:t xml:space="preserve"> занесение отметок об отправке документов в реестры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7"/>
      <w:bookmarkEnd w:id="7"/>
      <w:r w:rsidRPr="00135AE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3.7.1. Заявление в форме электронного документа подписывается по выбору заявителя (если заявителем является физическое лицо):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Заявление от имени юридического лица заверяется по выбору заявителя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3.7.2. При подаче заявлений к ним прилагаются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Представления вышеуказанного документа не требуется, в случае если заявление подписано усиленной квалифицированной электронной подписью.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уведомления, содержащего входящий регистрационный но</w:t>
      </w:r>
      <w:r w:rsidR="00CA3BEE">
        <w:rPr>
          <w:rFonts w:ascii="Times New Roman" w:hAnsi="Times New Roman" w:cs="Times New Roman"/>
          <w:sz w:val="28"/>
          <w:szCs w:val="28"/>
        </w:rPr>
        <w:t xml:space="preserve">мер заявления, дату получения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</w:t>
      </w:r>
      <w:r w:rsidR="00CA3BEE">
        <w:rPr>
          <w:rFonts w:ascii="Times New Roman" w:hAnsi="Times New Roman" w:cs="Times New Roman"/>
          <w:sz w:val="28"/>
          <w:szCs w:val="28"/>
        </w:rPr>
        <w:t xml:space="preserve"> днем поступления заявления в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Заявление, представленное с нарушением требований, указанных в </w:t>
      </w:r>
      <w:hyperlink w:anchor="P297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3BE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не рассматривается.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Не позднее пяти рабочих дней со дня п</w:t>
      </w:r>
      <w:r w:rsidR="00CA3BEE">
        <w:rPr>
          <w:rFonts w:ascii="Times New Roman" w:hAnsi="Times New Roman" w:cs="Times New Roman"/>
          <w:sz w:val="28"/>
          <w:szCs w:val="28"/>
        </w:rPr>
        <w:t xml:space="preserve">редставления такого заявления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иным,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3.7.3. Заявления направляются на адрес электронной почты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документов) в форматах PDF, TIF должно позволять в полном объеме прочитать текст документа и распознать реквизиты документа.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3.8. Особенности выполнен</w:t>
      </w:r>
      <w:r w:rsidR="00CA3BEE">
        <w:rPr>
          <w:rFonts w:ascii="Times New Roman" w:hAnsi="Times New Roman" w:cs="Times New Roman"/>
          <w:sz w:val="28"/>
          <w:szCs w:val="28"/>
        </w:rPr>
        <w:t>ия административных процедур в М</w:t>
      </w:r>
      <w:r w:rsidRPr="00135AE6">
        <w:rPr>
          <w:rFonts w:ascii="Times New Roman" w:hAnsi="Times New Roman" w:cs="Times New Roman"/>
          <w:sz w:val="28"/>
          <w:szCs w:val="28"/>
        </w:rPr>
        <w:t>АУ "МФЦ"</w:t>
      </w:r>
    </w:p>
    <w:p w:rsidR="00135AE6" w:rsidRPr="00135AE6" w:rsidRDefault="00CA3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</w:t>
      </w:r>
      <w:r w:rsidR="00135AE6" w:rsidRPr="00135AE6">
        <w:rPr>
          <w:rFonts w:ascii="Times New Roman" w:hAnsi="Times New Roman" w:cs="Times New Roman"/>
          <w:sz w:val="28"/>
          <w:szCs w:val="28"/>
        </w:rPr>
        <w:t>АУ "МФЦ" осуществляет: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CA3BEE">
        <w:rPr>
          <w:rFonts w:ascii="Times New Roman" w:hAnsi="Times New Roman" w:cs="Times New Roman"/>
          <w:sz w:val="28"/>
          <w:szCs w:val="28"/>
        </w:rPr>
        <w:t>олнении данной процедуры через М</w:t>
      </w:r>
      <w:r w:rsidRPr="00135AE6">
        <w:rPr>
          <w:rFonts w:ascii="Times New Roman" w:hAnsi="Times New Roman" w:cs="Times New Roman"/>
          <w:sz w:val="28"/>
          <w:szCs w:val="28"/>
        </w:rPr>
        <w:t>АУ "МФЦ")" путем направления их заказным письмом с приложением представленных документов.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CA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</w:t>
      </w:r>
      <w:r w:rsidR="00CA3BEE">
        <w:rPr>
          <w:rFonts w:ascii="Times New Roman" w:hAnsi="Times New Roman" w:cs="Times New Roman"/>
          <w:sz w:val="28"/>
          <w:szCs w:val="28"/>
        </w:rPr>
        <w:t xml:space="preserve">ешений осуществляют начальник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CA3BEE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о предоставлении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предоставления муниципальной услуги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принятие решения об устранении выявленных нарушений.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4.4. Проверки могут быть плановыми на основании планов работы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r w:rsidRPr="00135AE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внеплановыми, проводимыми по жалобам заявителей на несвоевременность, неполноту и низкое качество предоставления муниципальной услуги или неправомерный отказ.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принимают начальник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</w:t>
      </w:r>
      <w:r w:rsidRPr="00135AE6">
        <w:rPr>
          <w:rFonts w:ascii="Times New Roman" w:hAnsi="Times New Roman" w:cs="Times New Roman"/>
          <w:sz w:val="28"/>
          <w:szCs w:val="28"/>
        </w:rPr>
        <w:t>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администрации города Оренбурга.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</w:t>
      </w:r>
      <w:r w:rsidR="00CA3BEE">
        <w:rPr>
          <w:rFonts w:ascii="Times New Roman" w:hAnsi="Times New Roman" w:cs="Times New Roman"/>
          <w:sz w:val="28"/>
          <w:szCs w:val="28"/>
        </w:rPr>
        <w:t>и работники администрации городскогоокруга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2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</w:t>
      </w:r>
      <w:r w:rsidR="00CA3BE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135AE6">
        <w:rPr>
          <w:rFonts w:ascii="Times New Roman" w:hAnsi="Times New Roman" w:cs="Times New Roman"/>
          <w:sz w:val="28"/>
          <w:szCs w:val="28"/>
        </w:rPr>
        <w:t>и через портал государственных и муниципальных услуг.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начальника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CA3BEE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  <w:r w:rsidRPr="00135AE6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администрации город</w:t>
      </w:r>
      <w:r w:rsidR="00CA3BEE">
        <w:rPr>
          <w:rFonts w:ascii="Times New Roman" w:hAnsi="Times New Roman" w:cs="Times New Roman"/>
          <w:sz w:val="28"/>
          <w:szCs w:val="28"/>
        </w:rPr>
        <w:t>ского округа</w:t>
      </w:r>
      <w:r w:rsidRPr="00135AE6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</w:t>
      </w:r>
      <w:r w:rsidR="00CA3BEE">
        <w:rPr>
          <w:rFonts w:ascii="Times New Roman" w:hAnsi="Times New Roman" w:cs="Times New Roman"/>
          <w:sz w:val="28"/>
          <w:szCs w:val="28"/>
        </w:rPr>
        <w:t xml:space="preserve">услуги, является начальник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r w:rsidR="00CA3BE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городского округа- заместитель главы администрации городского округа по строительству, транспорту, благоустройству и ЖКХ</w:t>
      </w:r>
      <w:r w:rsidRPr="00135AE6">
        <w:rPr>
          <w:rFonts w:ascii="Times New Roman" w:hAnsi="Times New Roman" w:cs="Times New Roman"/>
          <w:sz w:val="28"/>
          <w:szCs w:val="28"/>
        </w:rPr>
        <w:t xml:space="preserve"> (в отношении решений и действий (бездействия) начальника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</w:t>
      </w:r>
      <w:r w:rsidRPr="00135AE6">
        <w:rPr>
          <w:rFonts w:ascii="Times New Roman" w:hAnsi="Times New Roman" w:cs="Times New Roman"/>
          <w:sz w:val="28"/>
          <w:szCs w:val="28"/>
        </w:rPr>
        <w:t>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).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(п. 5.4 в ред. </w:t>
      </w:r>
      <w:hyperlink r:id="rId23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администрации города Оренбурга от 26.08.2016 N 2671-п)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135AE6" w:rsidRPr="00135AE6" w:rsidRDefault="00032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</w:t>
      </w:r>
      <w:r w:rsidR="00135AE6"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>, подл</w:t>
      </w:r>
      <w:r>
        <w:rPr>
          <w:rFonts w:ascii="Times New Roman" w:hAnsi="Times New Roman" w:cs="Times New Roman"/>
          <w:sz w:val="28"/>
          <w:szCs w:val="28"/>
        </w:rPr>
        <w:t xml:space="preserve">ежит рассмотрению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</w:t>
      </w:r>
      <w:r w:rsidR="00135AE6"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</w:t>
      </w:r>
      <w:r w:rsidR="00135AE6"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2"/>
      <w:bookmarkEnd w:id="8"/>
      <w:r w:rsidRPr="00135AE6">
        <w:rPr>
          <w:rFonts w:ascii="Times New Roman" w:hAnsi="Times New Roman" w:cs="Times New Roman"/>
          <w:sz w:val="28"/>
          <w:szCs w:val="28"/>
        </w:rPr>
        <w:t>5.8. По ре</w:t>
      </w:r>
      <w:r w:rsidR="00032AFC">
        <w:rPr>
          <w:rFonts w:ascii="Times New Roman" w:hAnsi="Times New Roman" w:cs="Times New Roman"/>
          <w:sz w:val="28"/>
          <w:szCs w:val="28"/>
        </w:rPr>
        <w:t xml:space="preserve">зультатам рассмотрения жалобы </w:t>
      </w:r>
      <w:proofErr w:type="spellStart"/>
      <w:r w:rsidR="00032AFC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</w:t>
      </w:r>
      <w:r w:rsidR="00032AFC">
        <w:rPr>
          <w:rFonts w:ascii="Times New Roman" w:hAnsi="Times New Roman" w:cs="Times New Roman"/>
          <w:sz w:val="28"/>
          <w:szCs w:val="28"/>
        </w:rPr>
        <w:t xml:space="preserve">шения, исправления допущенных </w:t>
      </w:r>
      <w:proofErr w:type="spellStart"/>
      <w:r w:rsidR="00032AFC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362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</w:t>
      </w:r>
      <w:r w:rsidR="00032AFC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032AFC">
        <w:rPr>
          <w:rFonts w:ascii="Times New Roman" w:hAnsi="Times New Roman" w:cs="Times New Roman"/>
          <w:sz w:val="28"/>
          <w:szCs w:val="28"/>
        </w:rPr>
        <w:t xml:space="preserve"> или преступления начальник </w:t>
      </w:r>
      <w:proofErr w:type="spellStart"/>
      <w:r w:rsidR="00032AFC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5.11. Основания для приостановления рассмотрения жалобы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предусмотрены.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5.12. Порядок информирования заявителя о результатах рассмотрения жалобы.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5.13. Порядок обжалования решения по жалобе.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лицу,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5.14. Способы информирования заявителей о порядке подачи и рассмотрения жалобы: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посредством информационных материалов, которые размещаются на официальном сайте администрации города Оренбурга в сети Интернет: http://www.orenburg.ru;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2AFC" w:rsidRDefault="00032AFC" w:rsidP="00032AFC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32AFC" w:rsidRDefault="00032AFC" w:rsidP="00032AF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 xml:space="preserve">"Выдачаразрешения на использование земель или </w:t>
      </w:r>
    </w:p>
    <w:p w:rsidR="00032AFC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муниципальнойсобственности, или государственная собственность</w:t>
      </w:r>
    </w:p>
    <w:p w:rsidR="00032AFC" w:rsidRPr="00135AE6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p w:rsidR="00032AFC" w:rsidRDefault="00032AFC" w:rsidP="00032AFC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032AFC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Образец</w:t>
      </w:r>
    </w:p>
    <w:p w:rsidR="00135AE6" w:rsidRPr="00135AE6" w:rsidRDefault="00032AFC" w:rsidP="00032AFC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Соль-Илецкий городской округ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06"/>
      <w:bookmarkEnd w:id="9"/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ПРИМЕРНАЯ ФОРМА ЗАЯВЛЕНИЯ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или земельного участка,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Прошу выдать гражданину/юридическому лицу (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(наименование юридического или Ф.И.О. физического лица)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адрес места жительства: _______________________________________________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паспортные   данные   и   иного   документа,  удостоверяющего  личность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заявителя: ________________________________________________________________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(поля заполняются в случае, если заявление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подается физическим лицом)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адрес местонахождения _________________________________________________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организационно-правовая форма: 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сведения о гос. регистрации в ЕГРЮЛ: 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(поля заполняются в случае, если заявление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подается юридическим лицом)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Ф.И.О. представителя заявителя: 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    реквизиты    документа,    подтверждающего   полномочия   представителя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заявителя: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почтовый адрес для связи с заявителем (представителем заявителя):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разрешение  на использование земель или земельного участка, находящихся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муниципальной собственности, или государственная собственность на которые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для целей: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на земельном участке по адресу: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(район, город (поселение), улица)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кадастровый  номер  (в  случае,  если  планируется  использование всего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земельного участка или его части):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(кадастровый или учетный номер участка)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сроком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______________________________________________________________________.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(прописью - лет, месяцев)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Способ предоставления заявления и иных необходимых документов:</w:t>
      </w:r>
    </w:p>
    <w:p w:rsidR="00135AE6" w:rsidRPr="00135AE6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М</w:t>
      </w:r>
      <w:r w:rsidR="00135AE6" w:rsidRPr="00135AE6">
        <w:rPr>
          <w:rFonts w:ascii="Times New Roman" w:hAnsi="Times New Roman" w:cs="Times New Roman"/>
          <w:sz w:val="28"/>
          <w:szCs w:val="28"/>
        </w:rPr>
        <w:t>АУ "МФЦ";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- в форме электронных документов (электронных образов документов).</w:t>
      </w: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Дата ______________          Подпись _________________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2AFC" w:rsidRDefault="00032AFC" w:rsidP="00032AFC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32AFC" w:rsidRDefault="00032AFC" w:rsidP="00032AF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 xml:space="preserve">"Выдачаразрешения на использование земель или </w:t>
      </w:r>
    </w:p>
    <w:p w:rsidR="00032AFC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муниципальнойсобственности, или государственная собственность</w:t>
      </w:r>
    </w:p>
    <w:p w:rsidR="00032AFC" w:rsidRPr="00135AE6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ФОРМА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разрешения на использование земель или земельного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участка,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или государственная собственность на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не разграничена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Кому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(фамилия, имя, отчество - для граждан,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полное наименование организации -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юридических лиц), его почтовый индекс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  и адрес, адрес электронной почты)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РАЗРЕШЕНИЕ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на использование земель или земельного участка,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или государственная собственность на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не разграничена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Департамент  градостроительства  и  земельных  отношений  администрации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города  Оренбурга  в соответствии со </w:t>
      </w:r>
      <w:hyperlink r:id="rId2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ст. 39.33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39.34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разрешает использование земель или земельного участка: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(кадастровый номер земельного участка в случае, если выдается разрешение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на использование земельного участка или части земельного участка; адрес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месторасположения земель или земельного участка; координаты характерных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точек границ территории - в случае, если планируется использовать земли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или части земельного участка)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в целях: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Срок   действия   настоящего   разрешения   до  "___"  ______  20___ 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2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ст. 39.35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ЗК РФ, в случае, если использование земель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или  земельных  участков,  находящихся  в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собственности,   на   основании  разрешений  на  использование  земель  или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земельных участков привело к порче либо уничтожению плодородного слоя почвы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 границах таких земель или земельных участков, лица, которые пользовались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такими землями или земельными участками,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>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1)  привести  такие  земли или земельные участки в состояние, пригодное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для их использования в соответствии с разрешенным использованием;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2)  выполнить  необходимые  работы  по  рекультивации  таких земель или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Действие  настоящего  разрешения  прекращается  со  дня  предоставления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земельного   участка   гражданину  или  юридическому  лицу.  Уведомление  о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досрочном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действия разрешения направляется заявителю в срок, не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5 дней.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Начальник департамента        _____________       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   (М.П.)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Pr="00135AE6" w:rsidRDefault="00032AFC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32AFC" w:rsidRDefault="00032AFC" w:rsidP="00032AFC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к административному регламенту</w:t>
      </w:r>
    </w:p>
    <w:p w:rsidR="00032AFC" w:rsidRDefault="00032AFC" w:rsidP="00032AF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 xml:space="preserve">"Выдачаразрешения на использование земель или </w:t>
      </w:r>
    </w:p>
    <w:p w:rsidR="00032AFC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муниципальнойсобственности, или государственная собственность</w:t>
      </w:r>
    </w:p>
    <w:p w:rsidR="00032AFC" w:rsidRPr="00135AE6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p w:rsidR="00135AE6" w:rsidRDefault="00135AE6">
      <w:pPr>
        <w:pStyle w:val="ConsPlusNormal"/>
        <w:jc w:val="both"/>
      </w:pPr>
    </w:p>
    <w:p w:rsidR="00135AE6" w:rsidRDefault="00135AE6">
      <w:pPr>
        <w:pStyle w:val="ConsPlusNormal"/>
        <w:jc w:val="center"/>
      </w:pPr>
      <w:bookmarkStart w:id="10" w:name="P547"/>
      <w:bookmarkEnd w:id="10"/>
      <w:r>
        <w:t>БЛОК-СХЕМА</w:t>
      </w:r>
    </w:p>
    <w:p w:rsidR="00135AE6" w:rsidRDefault="00135AE6">
      <w:pPr>
        <w:pStyle w:val="ConsPlusNormal"/>
        <w:jc w:val="center"/>
      </w:pPr>
      <w:r>
        <w:t>предоставления муниципальной услуги</w:t>
      </w:r>
    </w:p>
    <w:p w:rsidR="00135AE6" w:rsidRDefault="00135AE6">
      <w:pPr>
        <w:pStyle w:val="ConsPlusNormal"/>
        <w:jc w:val="center"/>
      </w:pPr>
      <w:r>
        <w:t>"Выдача разрешения на использование земель или земельного</w:t>
      </w:r>
    </w:p>
    <w:p w:rsidR="00135AE6" w:rsidRDefault="00135AE6">
      <w:pPr>
        <w:pStyle w:val="ConsPlusNormal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муниципальной собственности, или</w:t>
      </w:r>
    </w:p>
    <w:p w:rsidR="00135AE6" w:rsidRDefault="00135AE6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разграничена"</w:t>
      </w:r>
    </w:p>
    <w:p w:rsidR="00135AE6" w:rsidRDefault="00135AE6">
      <w:pPr>
        <w:pStyle w:val="ConsPlusNormal"/>
        <w:jc w:val="both"/>
      </w:pP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     Прием и регистрация заявления с прилагаемыми документами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 xml:space="preserve">│      запрос документов, необходимых в соответствии с </w:t>
      </w:r>
      <w:proofErr w:type="gramStart"/>
      <w:r>
        <w:t>нормативными</w:t>
      </w:r>
      <w:proofErr w:type="gramEnd"/>
      <w:r>
        <w:t xml:space="preserve">       │</w:t>
      </w:r>
    </w:p>
    <w:p w:rsidR="00135AE6" w:rsidRDefault="00135AE6">
      <w:pPr>
        <w:pStyle w:val="ConsPlusNonformat"/>
        <w:jc w:val="both"/>
      </w:pPr>
      <w:r>
        <w:t>│      правовыми актами для предоставления услуги, которые находятся      │</w:t>
      </w:r>
    </w:p>
    <w:p w:rsidR="00135AE6" w:rsidRDefault="00135AE6">
      <w:pPr>
        <w:pStyle w:val="ConsPlusNonformat"/>
        <w:jc w:val="both"/>
      </w:pPr>
      <w:r>
        <w:t>│     в распоряжении органов государственной власти, органов местного     │</w:t>
      </w:r>
    </w:p>
    <w:p w:rsidR="00135AE6" w:rsidRDefault="00135AE6">
      <w:pPr>
        <w:pStyle w:val="ConsPlusNonformat"/>
        <w:jc w:val="both"/>
      </w:pPr>
      <w:r>
        <w:t xml:space="preserve">│     самоуправления и (или) </w:t>
      </w:r>
      <w:proofErr w:type="gramStart"/>
      <w:r>
        <w:t>подведомственных</w:t>
      </w:r>
      <w:proofErr w:type="gramEnd"/>
      <w:r>
        <w:t xml:space="preserve"> государственным органам     │</w:t>
      </w:r>
    </w:p>
    <w:p w:rsidR="00135AE6" w:rsidRDefault="00135AE6">
      <w:pPr>
        <w:pStyle w:val="ConsPlusNonformat"/>
        <w:jc w:val="both"/>
      </w:pPr>
      <w:r>
        <w:t>│       и органам местного самоуправления организаций, участвующих        │</w:t>
      </w:r>
    </w:p>
    <w:p w:rsidR="00135AE6" w:rsidRDefault="00135AE6">
      <w:pPr>
        <w:pStyle w:val="ConsPlusNonformat"/>
        <w:jc w:val="both"/>
      </w:pPr>
      <w:r>
        <w:t>│                         в предоставлении услуги                 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рассмотрение и проверка документов, подготовка проекта разрешения    │</w:t>
      </w:r>
    </w:p>
    <w:p w:rsidR="00135AE6" w:rsidRDefault="00135AE6">
      <w:pPr>
        <w:pStyle w:val="ConsPlusNonformat"/>
        <w:jc w:val="both"/>
      </w:pPr>
      <w:r>
        <w:t>│       на использование земель или земельного участка, находящихся       │</w:t>
      </w:r>
    </w:p>
    <w:p w:rsidR="00135AE6" w:rsidRDefault="00135AE6">
      <w:pPr>
        <w:pStyle w:val="ConsPlusNonformat"/>
        <w:jc w:val="both"/>
      </w:pPr>
      <w:r>
        <w:t>│      в муниципальной собственности и государственная собственность      │</w:t>
      </w:r>
    </w:p>
    <w:p w:rsidR="00135AE6" w:rsidRDefault="00135AE6">
      <w:pPr>
        <w:pStyle w:val="ConsPlusNonformat"/>
        <w:jc w:val="both"/>
      </w:pPr>
      <w:r>
        <w:t>│                       на которые не разграничена                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  принятие решения о выдаче разрешения на использование земель       │</w:t>
      </w:r>
    </w:p>
    <w:p w:rsidR="00135AE6" w:rsidRDefault="00135AE6">
      <w:pPr>
        <w:pStyle w:val="ConsPlusNonformat"/>
        <w:jc w:val="both"/>
      </w:pPr>
      <w:r>
        <w:t xml:space="preserve">│           или земельных участков, находящихся в </w:t>
      </w:r>
      <w:proofErr w:type="gramStart"/>
      <w:r>
        <w:t>муниципальной</w:t>
      </w:r>
      <w:proofErr w:type="gramEnd"/>
      <w:r>
        <w:t xml:space="preserve">           │</w:t>
      </w:r>
    </w:p>
    <w:p w:rsidR="00135AE6" w:rsidRDefault="00135AE6">
      <w:pPr>
        <w:pStyle w:val="ConsPlusNonformat"/>
        <w:jc w:val="both"/>
      </w:pPr>
      <w:r>
        <w:t xml:space="preserve">│ собственности 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выдача разрешения на использование земель или земельного участка,    │</w:t>
      </w:r>
    </w:p>
    <w:p w:rsidR="00135AE6" w:rsidRDefault="00135AE6">
      <w:pPr>
        <w:pStyle w:val="ConsPlusNonformat"/>
        <w:jc w:val="both"/>
      </w:pPr>
      <w:r>
        <w:t xml:space="preserve">│       </w:t>
      </w:r>
      <w:proofErr w:type="gramStart"/>
      <w:r>
        <w:t>находящихся</w:t>
      </w:r>
      <w:proofErr w:type="gramEnd"/>
      <w:r>
        <w:t xml:space="preserve"> в муниципальной собственности и государственная       │</w:t>
      </w:r>
    </w:p>
    <w:p w:rsidR="00135AE6" w:rsidRDefault="00135AE6">
      <w:pPr>
        <w:pStyle w:val="ConsPlusNonformat"/>
        <w:jc w:val="both"/>
      </w:pPr>
      <w:r>
        <w:t xml:space="preserve">│          </w:t>
      </w:r>
      <w:proofErr w:type="gramStart"/>
      <w:r>
        <w:t>собственность</w:t>
      </w:r>
      <w:proofErr w:type="gramEnd"/>
      <w:r>
        <w:t xml:space="preserve"> на которые не разграничена, или решения          │</w:t>
      </w:r>
    </w:p>
    <w:p w:rsidR="00135AE6" w:rsidRDefault="00135AE6">
      <w:pPr>
        <w:pStyle w:val="ConsPlusNonformat"/>
        <w:jc w:val="both"/>
      </w:pPr>
      <w:r>
        <w:t>│                      об отказе в выдаче разрешения              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35AE6" w:rsidRDefault="00135AE6">
      <w:pPr>
        <w:pStyle w:val="ConsPlusNormal"/>
        <w:jc w:val="both"/>
      </w:pPr>
    </w:p>
    <w:sectPr w:rsidR="00135AE6" w:rsidSect="00D144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E6"/>
    <w:rsid w:val="00032AFC"/>
    <w:rsid w:val="00050DB2"/>
    <w:rsid w:val="00135AE6"/>
    <w:rsid w:val="00173C4D"/>
    <w:rsid w:val="002117FF"/>
    <w:rsid w:val="004E6219"/>
    <w:rsid w:val="00552D19"/>
    <w:rsid w:val="006F6FF7"/>
    <w:rsid w:val="007E2A9D"/>
    <w:rsid w:val="009707F4"/>
    <w:rsid w:val="00B23613"/>
    <w:rsid w:val="00CA3BEE"/>
    <w:rsid w:val="00CE0E0E"/>
    <w:rsid w:val="00D14428"/>
    <w:rsid w:val="00EF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5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7F4"/>
    <w:pPr>
      <w:ind w:left="720"/>
    </w:pPr>
  </w:style>
  <w:style w:type="character" w:styleId="a4">
    <w:name w:val="Hyperlink"/>
    <w:basedOn w:val="a0"/>
    <w:uiPriority w:val="99"/>
    <w:rsid w:val="009707F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7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5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7F4"/>
    <w:pPr>
      <w:ind w:left="720"/>
    </w:pPr>
  </w:style>
  <w:style w:type="character" w:styleId="a4">
    <w:name w:val="Hyperlink"/>
    <w:basedOn w:val="a0"/>
    <w:uiPriority w:val="99"/>
    <w:rsid w:val="009707F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7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F32289C649003D49A588203F90D6B619D0421F3F62551FAAE4FC043573444CA841F8E9F5934F7hAvBD" TargetMode="External"/><Relationship Id="rId13" Type="http://schemas.openxmlformats.org/officeDocument/2006/relationships/hyperlink" Target="consultantplus://offline/ref=407F32289C649003D49A588203F90D6B62960222F8F42551FAAE4FC043h5v7D" TargetMode="External"/><Relationship Id="rId18" Type="http://schemas.openxmlformats.org/officeDocument/2006/relationships/hyperlink" Target="consultantplus://offline/ref=407F32289C649003D49A468F1595506F609F5D2AF6F52C0FAFF1149D145E3E13h8vDD" TargetMode="External"/><Relationship Id="rId26" Type="http://schemas.openxmlformats.org/officeDocument/2006/relationships/hyperlink" Target="consultantplus://offline/ref=407F32289C649003D49A588203F90D6B62960222F1F52551FAAE4FC043573444CA841F8E9F50h3v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7F32289C649003D49A588203F90D6B62960222F1F52551FAAE4FC043573444CA841F8E9F51h3v0D" TargetMode="External"/><Relationship Id="rId7" Type="http://schemas.openxmlformats.org/officeDocument/2006/relationships/hyperlink" Target="consultantplus://offline/ref=407F32289C649003D49A588203F90D6B62940222F3FF2551FAAE4FC043573444CA841F8E9F5934FEhAv6D" TargetMode="External"/><Relationship Id="rId12" Type="http://schemas.openxmlformats.org/officeDocument/2006/relationships/hyperlink" Target="consultantplus://offline/ref=407F32289C649003D49A588203F90D6B62950A26F4F72551FAAE4FC043h5v7D" TargetMode="External"/><Relationship Id="rId17" Type="http://schemas.openxmlformats.org/officeDocument/2006/relationships/hyperlink" Target="consultantplus://offline/ref=407F32289C649003D49A468F1595506F609F5D2AF7F42D03A5F1149D145E3E138DCB46CCDB5435F7A23F28h7v1D" TargetMode="External"/><Relationship Id="rId25" Type="http://schemas.openxmlformats.org/officeDocument/2006/relationships/hyperlink" Target="consultantplus://offline/ref=407F32289C649003D49A588203F90D6B62960222F1F52551FAAE4FC043573444CA841F8E9F51h3v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F32289C649003D49A588203F90D6B61930223F9F12551FAAE4FC043573444CA841F8E9F5934F6hAv3D" TargetMode="External"/><Relationship Id="rId20" Type="http://schemas.openxmlformats.org/officeDocument/2006/relationships/hyperlink" Target="consultantplus://offline/ref=407F32289C649003D49A588203F90D6B61910727F8F42551FAAE4FC043h5v7D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F32289C649003D49A588203F90D6B62940222F3FF2551FAAE4FC043573444CA841F8E9F5934FEhAv6D" TargetMode="External"/><Relationship Id="rId11" Type="http://schemas.openxmlformats.org/officeDocument/2006/relationships/hyperlink" Target="consultantplus://offline/ref=407F32289C649003D49A588203F90D6B62960222F1F52551FAAE4FC043573444CA841F8E9F51h3v0D" TargetMode="External"/><Relationship Id="rId24" Type="http://schemas.openxmlformats.org/officeDocument/2006/relationships/hyperlink" Target="consultantplus://offline/ref=407F32289C649003D49A588203F90D6B62960222F1F52551FAAE4FC043573444CA841F8E9F5Eh3v6D" TargetMode="External"/><Relationship Id="rId5" Type="http://schemas.openxmlformats.org/officeDocument/2006/relationships/hyperlink" Target="consultantplus://offline/ref=407F32289C649003D49A588203F90D6B62960222F1F52551FAAE4FC043573444CA841F8E9F50h3v5D" TargetMode="External"/><Relationship Id="rId15" Type="http://schemas.openxmlformats.org/officeDocument/2006/relationships/hyperlink" Target="consultantplus://offline/ref=407F32289C649003D49A588203F90D6B62940223F4F52551FAAE4FC043h5v7D" TargetMode="External"/><Relationship Id="rId23" Type="http://schemas.openxmlformats.org/officeDocument/2006/relationships/hyperlink" Target="consultantplus://offline/ref=407F32289C649003D49A468F1595506F609F5D2AF7F62A06AEF1149D145E3E138DCB46CCDB5435F7A23E23h7vDD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roitsk.mfc@mail.ru" TargetMode="External"/><Relationship Id="rId19" Type="http://schemas.openxmlformats.org/officeDocument/2006/relationships/hyperlink" Target="consultantplus://offline/ref=407F32289C649003D49A588203F90D6B62960222F1F52551FAAE4FC043573444CA841F8E9F51h3v0D" TargetMode="External"/><Relationship Id="rId4" Type="http://schemas.openxmlformats.org/officeDocument/2006/relationships/hyperlink" Target="consultantplus://offline/ref=407F32289C649003D49A588203F90D6B62960222F1F52551FAAE4FC043573444CA841F8E9F51h3v0D" TargetMode="External"/><Relationship Id="rId9" Type="http://schemas.openxmlformats.org/officeDocument/2006/relationships/hyperlink" Target="http://soliletsk.ru/" TargetMode="External"/><Relationship Id="rId14" Type="http://schemas.openxmlformats.org/officeDocument/2006/relationships/hyperlink" Target="consultantplus://offline/ref=407F32289C649003D49A588203F90D6B62960224F9F32551FAAE4FC043h5v7D" TargetMode="External"/><Relationship Id="rId22" Type="http://schemas.openxmlformats.org/officeDocument/2006/relationships/hyperlink" Target="consultantplus://offline/ref=407F32289C649003D49A588203F90D6B62960221F6F22551FAAE4FC043h5v7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9974</Words>
  <Characters>56858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</dc:creator>
  <cp:lastModifiedBy>-</cp:lastModifiedBy>
  <cp:revision>2</cp:revision>
  <cp:lastPrinted>2017-10-09T07:03:00Z</cp:lastPrinted>
  <dcterms:created xsi:type="dcterms:W3CDTF">2017-10-09T07:43:00Z</dcterms:created>
  <dcterms:modified xsi:type="dcterms:W3CDTF">2017-10-09T07:43:00Z</dcterms:modified>
</cp:coreProperties>
</file>